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80" w:rsidRPr="000C6185" w:rsidRDefault="00602680" w:rsidP="00602680">
      <w:pPr>
        <w:pStyle w:val="Title"/>
        <w:shd w:val="clear" w:color="auto" w:fill="002060"/>
        <w:jc w:val="center"/>
        <w:rPr>
          <w:rFonts w:ascii="Arial Nova" w:hAnsi="Arial Nova"/>
          <w:sz w:val="40"/>
        </w:rPr>
      </w:pPr>
      <w:r w:rsidRPr="000C6185">
        <w:rPr>
          <w:rFonts w:ascii="Arial Nova" w:hAnsi="Arial Nova"/>
          <w:sz w:val="40"/>
        </w:rPr>
        <w:t xml:space="preserve"> </w:t>
      </w:r>
      <w:proofErr w:type="spellStart"/>
      <w:r w:rsidR="000C6185" w:rsidRPr="000C6185">
        <w:rPr>
          <w:rFonts w:ascii="Arial Nova" w:hAnsi="Arial Nova"/>
          <w:sz w:val="40"/>
        </w:rPr>
        <w:t>Mecanismo</w:t>
      </w:r>
      <w:proofErr w:type="spellEnd"/>
      <w:r w:rsidR="000C6185" w:rsidRPr="000C6185">
        <w:rPr>
          <w:rFonts w:ascii="Arial Nova" w:hAnsi="Arial Nova"/>
          <w:sz w:val="40"/>
        </w:rPr>
        <w:t xml:space="preserve"> de </w:t>
      </w:r>
      <w:proofErr w:type="spellStart"/>
      <w:r w:rsidR="000C6185" w:rsidRPr="000C6185">
        <w:rPr>
          <w:rFonts w:ascii="Arial Nova" w:hAnsi="Arial Nova"/>
          <w:sz w:val="40"/>
        </w:rPr>
        <w:t>Reclamações</w:t>
      </w:r>
      <w:proofErr w:type="spellEnd"/>
      <w:r w:rsidR="000C6185" w:rsidRPr="000C6185">
        <w:rPr>
          <w:rFonts w:ascii="Arial Nova" w:hAnsi="Arial Nova"/>
          <w:sz w:val="40"/>
        </w:rPr>
        <w:t xml:space="preserve"> d</w:t>
      </w:r>
      <w:r w:rsidR="000C6185">
        <w:rPr>
          <w:rFonts w:ascii="Arial Nova" w:hAnsi="Arial Nova"/>
          <w:sz w:val="40"/>
        </w:rPr>
        <w:t>o</w:t>
      </w:r>
      <w:r w:rsidR="000C6185" w:rsidRPr="000C6185">
        <w:rPr>
          <w:rFonts w:ascii="Arial Nova" w:hAnsi="Arial Nova"/>
          <w:sz w:val="40"/>
        </w:rPr>
        <w:t xml:space="preserve"> OSS</w:t>
      </w:r>
    </w:p>
    <w:p w:rsidR="00CB0695" w:rsidRPr="000C6185" w:rsidRDefault="006F1DEE" w:rsidP="00602680">
      <w:pPr>
        <w:pStyle w:val="Title"/>
        <w:shd w:val="clear" w:color="auto" w:fill="BFBFBF" w:themeFill="background1" w:themeFillShade="BF"/>
        <w:jc w:val="center"/>
        <w:rPr>
          <w:rFonts w:ascii="Arial Nova" w:eastAsia="Calibri" w:hAnsi="Arial Nova"/>
          <w:b/>
          <w:sz w:val="28"/>
        </w:rPr>
      </w:pPr>
      <w:proofErr w:type="spellStart"/>
      <w:r w:rsidRPr="006F1DEE">
        <w:rPr>
          <w:rFonts w:ascii="Arial Nova" w:eastAsia="Calibri" w:hAnsi="Arial Nova"/>
          <w:b/>
          <w:bCs/>
          <w:sz w:val="28"/>
        </w:rPr>
        <w:t>Formulário</w:t>
      </w:r>
      <w:proofErr w:type="spellEnd"/>
      <w:r w:rsidRPr="006F1DEE">
        <w:rPr>
          <w:rFonts w:ascii="Arial Nova" w:eastAsia="Calibri" w:hAnsi="Arial Nova"/>
          <w:b/>
          <w:bCs/>
          <w:sz w:val="28"/>
        </w:rPr>
        <w:t xml:space="preserve"> </w:t>
      </w:r>
      <w:r w:rsidRPr="006F1DEE">
        <w:rPr>
          <w:rFonts w:ascii="Arial Nova" w:eastAsia="Calibri" w:hAnsi="Arial Nova"/>
          <w:b/>
          <w:sz w:val="28"/>
        </w:rPr>
        <w:t xml:space="preserve">de </w:t>
      </w:r>
      <w:proofErr w:type="spellStart"/>
      <w:r w:rsidRPr="006F1DEE">
        <w:rPr>
          <w:rFonts w:ascii="Arial Nova" w:eastAsia="Calibri" w:hAnsi="Arial Nova"/>
          <w:b/>
          <w:sz w:val="28"/>
        </w:rPr>
        <w:t>apresentação</w:t>
      </w:r>
      <w:proofErr w:type="spellEnd"/>
      <w:r w:rsidRPr="006F1DEE">
        <w:rPr>
          <w:rFonts w:ascii="Arial Nova" w:eastAsia="Calibri" w:hAnsi="Arial Nova"/>
          <w:b/>
          <w:sz w:val="28"/>
        </w:rPr>
        <w:t xml:space="preserve"> de </w:t>
      </w:r>
      <w:proofErr w:type="spellStart"/>
      <w:r w:rsidRPr="006F1DEE">
        <w:rPr>
          <w:rFonts w:ascii="Arial Nova" w:eastAsia="Calibri" w:hAnsi="Arial Nova"/>
          <w:b/>
          <w:sz w:val="28"/>
        </w:rPr>
        <w:t>queixa</w:t>
      </w:r>
      <w:proofErr w:type="spellEnd"/>
    </w:p>
    <w:p w:rsidR="00584035" w:rsidRPr="000C6185" w:rsidRDefault="00584035" w:rsidP="00584035"/>
    <w:p w:rsidR="00602680" w:rsidRPr="000C6185" w:rsidRDefault="000C6185" w:rsidP="00602680">
      <w:pPr>
        <w:rPr>
          <w:rStyle w:val="Hyperlink"/>
          <w:rFonts w:asciiTheme="minorHAnsi" w:hAnsiTheme="minorHAnsi" w:cstheme="minorHAnsi"/>
          <w:i/>
          <w:iCs/>
          <w:sz w:val="18"/>
          <w:szCs w:val="18"/>
        </w:rPr>
      </w:pP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Esta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reclamação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pode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ser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feita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digitando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para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inserir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as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informações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solicitadas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Quando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concluído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você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pode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enviar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uma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foto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de sua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assinatura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(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instruções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fornecidas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abaixo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) e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enviar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por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e-mail o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formulário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0C6185">
        <w:rPr>
          <w:rFonts w:asciiTheme="minorHAnsi" w:hAnsiTheme="minorHAnsi" w:cstheme="minorHAnsi"/>
          <w:i/>
          <w:iCs/>
          <w:sz w:val="18"/>
          <w:szCs w:val="18"/>
        </w:rPr>
        <w:t>preenchido</w:t>
      </w:r>
      <w:proofErr w:type="spellEnd"/>
      <w:r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para</w:t>
      </w:r>
      <w:r w:rsidR="00602680" w:rsidRPr="000C618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hyperlink r:id="rId7" w:history="1">
        <w:r w:rsidR="00602680" w:rsidRPr="000C6185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doleances@oss.org.tn</w:t>
        </w:r>
      </w:hyperlink>
    </w:p>
    <w:p w:rsidR="00584035" w:rsidRPr="000C6185" w:rsidRDefault="00584035" w:rsidP="00602680">
      <w:pPr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Style w:val="TableGrid1"/>
        <w:tblW w:w="5000" w:type="pct"/>
        <w:jc w:val="center"/>
        <w:tblInd w:w="0" w:type="dxa"/>
        <w:tblBorders>
          <w:top w:val="single" w:sz="6" w:space="0" w:color="ED7D31" w:themeColor="accent2"/>
          <w:left w:val="single" w:sz="6" w:space="0" w:color="ED7D31" w:themeColor="accent2"/>
          <w:bottom w:val="single" w:sz="6" w:space="0" w:color="ED7D31" w:themeColor="accent2"/>
          <w:right w:val="single" w:sz="6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ayout w:type="fixed"/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968"/>
        <w:gridCol w:w="6093"/>
      </w:tblGrid>
      <w:tr w:rsidR="00CB0695" w:rsidRPr="00602680" w:rsidTr="00584035">
        <w:trPr>
          <w:trHeight w:val="280"/>
          <w:jc w:val="center"/>
        </w:trPr>
        <w:tc>
          <w:tcPr>
            <w:tcW w:w="5000" w:type="pct"/>
            <w:gridSpan w:val="2"/>
            <w:shd w:val="clear" w:color="auto" w:fill="F7CAAC" w:themeFill="accent2" w:themeFillTint="66"/>
          </w:tcPr>
          <w:p w:rsidR="00CB0695" w:rsidRPr="00602680" w:rsidRDefault="000C6185" w:rsidP="00602680">
            <w:pPr>
              <w:spacing w:after="0" w:line="259" w:lineRule="auto"/>
              <w:ind w:left="56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Informação</w:t>
            </w:r>
            <w:proofErr w:type="spellEnd"/>
            <w:r w:rsidRPr="000C6185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 xml:space="preserve"> do </w:t>
            </w:r>
            <w:proofErr w:type="spellStart"/>
            <w:r w:rsidRPr="000C6185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reclamante</w:t>
            </w:r>
            <w:proofErr w:type="spellEnd"/>
          </w:p>
        </w:tc>
      </w:tr>
      <w:tr w:rsidR="00CB0695" w:rsidRPr="00602680" w:rsidTr="00584035">
        <w:trPr>
          <w:trHeight w:val="548"/>
          <w:jc w:val="center"/>
        </w:trPr>
        <w:tc>
          <w:tcPr>
            <w:tcW w:w="1638" w:type="pct"/>
          </w:tcPr>
          <w:p w:rsidR="00CB0695" w:rsidRPr="00602680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>N</w:t>
            </w:r>
            <w:r w:rsidR="000C6185">
              <w:rPr>
                <w:rFonts w:ascii="Arial Nova Light" w:hAnsi="Arial Nova Light"/>
                <w:b/>
                <w:color w:val="002060"/>
                <w:lang w:val="en-US"/>
              </w:rPr>
              <w:t>o</w:t>
            </w: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me   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547"/>
          <w:jc w:val="center"/>
        </w:trPr>
        <w:tc>
          <w:tcPr>
            <w:tcW w:w="1638" w:type="pct"/>
          </w:tcPr>
          <w:p w:rsidR="00CB0695" w:rsidRPr="00602680" w:rsidRDefault="006F1DEE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ascii="Arial Nova Light" w:hAnsi="Arial Nova Light"/>
                <w:b/>
                <w:color w:val="002060"/>
                <w:lang w:val="en-US"/>
              </w:rPr>
              <w:t>conta</w:t>
            </w:r>
            <w:proofErr w:type="spellEnd"/>
            <w:r>
              <w:rPr>
                <w:rFonts w:ascii="Arial Nova Light" w:hAnsi="Arial Nova Light"/>
                <w:b/>
                <w:color w:val="002060"/>
                <w:lang w:val="en-US"/>
              </w:rPr>
              <w:t xml:space="preserve"> de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547"/>
          <w:jc w:val="center"/>
        </w:trPr>
        <w:tc>
          <w:tcPr>
            <w:tcW w:w="1638" w:type="pct"/>
          </w:tcPr>
          <w:p w:rsidR="00CB0695" w:rsidRPr="00602680" w:rsidRDefault="000C618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Telep</w:t>
            </w:r>
            <w:r w:rsidR="00CB0695"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hone  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278"/>
          <w:jc w:val="center"/>
        </w:trPr>
        <w:tc>
          <w:tcPr>
            <w:tcW w:w="1638" w:type="pct"/>
          </w:tcPr>
          <w:p w:rsidR="00CB0695" w:rsidRPr="00602680" w:rsidRDefault="006F1DEE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E</w:t>
            </w:r>
            <w:r w:rsidR="000C6185" w:rsidRPr="000C6185">
              <w:rPr>
                <w:rFonts w:ascii="Arial Nova Light" w:hAnsi="Arial Nova Light"/>
                <w:b/>
                <w:color w:val="002060"/>
                <w:lang w:val="en-US"/>
              </w:rPr>
              <w:t>-mail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602680" w:rsidRPr="000C6185" w:rsidTr="00584035">
        <w:trPr>
          <w:trHeight w:val="278"/>
          <w:jc w:val="center"/>
        </w:trPr>
        <w:tc>
          <w:tcPr>
            <w:tcW w:w="5000" w:type="pct"/>
            <w:gridSpan w:val="2"/>
          </w:tcPr>
          <w:p w:rsidR="00602680" w:rsidRPr="00602680" w:rsidRDefault="000C6185" w:rsidP="008E4855">
            <w:pPr>
              <w:widowControl w:val="0"/>
              <w:autoSpaceDE w:val="0"/>
              <w:autoSpaceDN w:val="0"/>
              <w:jc w:val="center"/>
              <w:rPr>
                <w:rFonts w:ascii="Arial Nova Light" w:hAnsi="Arial Nova Light"/>
                <w:lang w:val="en-US"/>
              </w:rPr>
            </w:pPr>
            <w:proofErr w:type="spellStart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>Você</w:t>
            </w:r>
            <w:proofErr w:type="spellEnd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>pede</w:t>
            </w:r>
            <w:proofErr w:type="spellEnd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>essa</w:t>
            </w:r>
            <w:proofErr w:type="spellEnd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>identidade</w:t>
            </w:r>
            <w:proofErr w:type="spellEnd"/>
            <w:r w:rsidRPr="000C6185">
              <w:rPr>
                <w:rFonts w:ascii="Arial Nova Light" w:hAnsi="Arial Nova Light" w:cs="Times New Roman"/>
                <w:b/>
                <w:color w:val="002060"/>
                <w:lang w:val="en-US"/>
              </w:rPr>
              <w:t>?</w:t>
            </w:r>
            <w:r w:rsidR="00602680" w:rsidRPr="00602680">
              <w:rPr>
                <w:rFonts w:ascii="Arial Nova Light" w:hAnsi="Arial Nova Light" w:cs="Times New Roman"/>
                <w:color w:val="002060"/>
                <w:lang w:val="en-US"/>
              </w:rPr>
              <w:t xml:space="preserve"> </w:t>
            </w:r>
            <w:sdt>
              <w:sdtPr>
                <w:rPr>
                  <w:rFonts w:ascii="Arial Nova Light" w:hAnsi="Arial Nova Light"/>
                  <w:b/>
                  <w:color w:val="002060"/>
                  <w:lang w:val="en-US"/>
                </w:rPr>
                <w:id w:val="-11392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680" w:rsidRPr="00602680">
                  <w:rPr>
                    <w:rFonts w:ascii="Segoe UI Symbol" w:eastAsia="MS Gothic" w:hAnsi="Segoe UI Symbol" w:cs="Segoe UI Symbol"/>
                    <w:b/>
                    <w:color w:val="002060"/>
                    <w:lang w:val="en-US"/>
                  </w:rPr>
                  <w:t>☐</w:t>
                </w:r>
              </w:sdtContent>
            </w:sdt>
            <w:r>
              <w:rPr>
                <w:rFonts w:ascii="Arial Nova Light" w:hAnsi="Arial Nova Light"/>
                <w:b/>
                <w:color w:val="002060"/>
                <w:lang w:val="en-US"/>
              </w:rPr>
              <w:t>Sim</w:t>
            </w:r>
            <w:r w:rsidR="00602680"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r w:rsidR="00602680" w:rsidRPr="00602680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sdt>
              <w:sdtPr>
                <w:rPr>
                  <w:rFonts w:ascii="Arial Nova Light" w:hAnsi="Arial Nova Light"/>
                  <w:b/>
                  <w:color w:val="002060"/>
                  <w:lang w:val="en-US"/>
                </w:rPr>
                <w:id w:val="21191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680" w:rsidRPr="00602680">
                  <w:rPr>
                    <w:rFonts w:ascii="Segoe UI Symbol" w:eastAsia="MS Gothic" w:hAnsi="Segoe UI Symbol" w:cs="Segoe UI Symbol"/>
                    <w:b/>
                    <w:color w:val="002060"/>
                    <w:lang w:val="en-US"/>
                  </w:rPr>
                  <w:t>☐</w:t>
                </w:r>
              </w:sdtContent>
            </w:sdt>
            <w:proofErr w:type="spellStart"/>
            <w:r w:rsidR="00602680" w:rsidRPr="00602680">
              <w:rPr>
                <w:rFonts w:ascii="Arial Nova Light" w:hAnsi="Arial Nova Light"/>
                <w:b/>
                <w:color w:val="002060"/>
                <w:lang w:val="en-US"/>
              </w:rPr>
              <w:t>N</w:t>
            </w:r>
            <w:r>
              <w:rPr>
                <w:rFonts w:ascii="Arial Nova Light" w:hAnsi="Arial Nova Light"/>
                <w:b/>
                <w:color w:val="002060"/>
                <w:lang w:val="en-US"/>
              </w:rPr>
              <w:t>ão</w:t>
            </w:r>
            <w:proofErr w:type="spellEnd"/>
          </w:p>
        </w:tc>
      </w:tr>
      <w:tr w:rsidR="00CB0695" w:rsidRPr="00602680" w:rsidTr="00584035">
        <w:trPr>
          <w:trHeight w:val="278"/>
          <w:jc w:val="center"/>
        </w:trPr>
        <w:tc>
          <w:tcPr>
            <w:tcW w:w="5000" w:type="pct"/>
            <w:gridSpan w:val="2"/>
            <w:shd w:val="clear" w:color="auto" w:fill="F7CAAC" w:themeFill="accent2" w:themeFillTint="66"/>
          </w:tcPr>
          <w:p w:rsidR="00CB0695" w:rsidRPr="00602680" w:rsidRDefault="00C37D0C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proofErr w:type="spellStart"/>
            <w:r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Qu</w:t>
            </w:r>
            <w:r w:rsidR="006F1DEE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ei</w:t>
            </w:r>
            <w:r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xa</w:t>
            </w:r>
            <w:proofErr w:type="spellEnd"/>
          </w:p>
        </w:tc>
      </w:tr>
      <w:tr w:rsidR="00CB0695" w:rsidRPr="006F1DEE" w:rsidTr="00584035">
        <w:trPr>
          <w:trHeight w:val="492"/>
          <w:jc w:val="center"/>
        </w:trPr>
        <w:tc>
          <w:tcPr>
            <w:tcW w:w="1638" w:type="pct"/>
          </w:tcPr>
          <w:p w:rsidR="00CB0695" w:rsidRPr="00602680" w:rsidRDefault="006F1DEE" w:rsidP="00602680">
            <w:pPr>
              <w:spacing w:after="0" w:line="239" w:lineRule="auto"/>
              <w:ind w:left="0" w:right="287" w:firstLine="0"/>
              <w:contextualSpacing/>
              <w:rPr>
                <w:rFonts w:ascii="Arial Nova Light" w:hAnsi="Arial Nova Light"/>
                <w:b/>
                <w:color w:val="ED7D31"/>
                <w:lang w:val="en-US"/>
              </w:rPr>
            </w:pPr>
            <w:proofErr w:type="spellStart"/>
            <w:r>
              <w:rPr>
                <w:rFonts w:ascii="Arial Nova Light" w:hAnsi="Arial Nova Light"/>
                <w:b/>
                <w:color w:val="002060"/>
                <w:lang w:val="en-US"/>
              </w:rPr>
              <w:t>Assunto</w:t>
            </w:r>
            <w:proofErr w:type="spellEnd"/>
          </w:p>
        </w:tc>
        <w:tc>
          <w:tcPr>
            <w:tcW w:w="3362" w:type="pct"/>
          </w:tcPr>
          <w:p w:rsidR="00F0319D" w:rsidRDefault="005F1E7D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</w:t>
            </w:r>
            <w:r w:rsidR="008E485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.......</w:t>
            </w:r>
          </w:p>
          <w:p w:rsidR="008E4855" w:rsidRDefault="008E485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...</w:t>
            </w:r>
          </w:p>
          <w:p w:rsidR="008E4855" w:rsidRDefault="008E485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</w:t>
            </w:r>
          </w:p>
          <w:p w:rsidR="00F0319D" w:rsidRDefault="00F0319D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</w:p>
          <w:p w:rsidR="00F0319D" w:rsidRPr="00F0319D" w:rsidRDefault="000C6185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Nome do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Projeto</w:t>
            </w:r>
            <w:proofErr w:type="spellEnd"/>
            <w:r w:rsidR="00F0319D" w:rsidRPr="00F0319D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</w:p>
          <w:p w:rsidR="00F0319D" w:rsidRPr="00F0319D" w:rsidRDefault="00F0319D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………………………………………………………………………………………………………………………………………...</w:t>
            </w:r>
          </w:p>
          <w:p w:rsidR="00F0319D" w:rsidRPr="00F0319D" w:rsidRDefault="000C6185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Localização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do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projeto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(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país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,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vila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, </w:t>
            </w:r>
            <w:proofErr w:type="gram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etc.</w:t>
            </w:r>
            <w:r w:rsidR="00F0319D" w:rsidRPr="00F0319D">
              <w:rPr>
                <w:rFonts w:ascii="Arial Nova Light" w:hAnsi="Arial Nova Light"/>
                <w:b/>
                <w:color w:val="002060"/>
                <w:lang w:val="en-US"/>
              </w:rPr>
              <w:t>.</w:t>
            </w:r>
            <w:proofErr w:type="gramEnd"/>
            <w:r w:rsidR="00F0319D" w:rsidRPr="00F0319D">
              <w:rPr>
                <w:rFonts w:ascii="Arial Nova Light" w:hAnsi="Arial Nova Light"/>
                <w:b/>
                <w:color w:val="002060"/>
                <w:lang w:val="en-US"/>
              </w:rPr>
              <w:t>)</w:t>
            </w:r>
          </w:p>
          <w:p w:rsidR="00F0319D" w:rsidRPr="00F0319D" w:rsidRDefault="00F0319D" w:rsidP="00584035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left" w:pos="3225"/>
              </w:tabs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………………………………………………………………………………………………………………………………………...</w:t>
            </w:r>
          </w:p>
        </w:tc>
      </w:tr>
      <w:tr w:rsidR="00CB0695" w:rsidRPr="000C6185" w:rsidTr="000C3FB4">
        <w:trPr>
          <w:trHeight w:val="2098"/>
          <w:jc w:val="center"/>
        </w:trPr>
        <w:tc>
          <w:tcPr>
            <w:tcW w:w="1638" w:type="pct"/>
          </w:tcPr>
          <w:p w:rsidR="00CB0695" w:rsidRPr="00602680" w:rsidRDefault="000C6185" w:rsidP="00F0319D">
            <w:pPr>
              <w:spacing w:after="0" w:line="239" w:lineRule="auto"/>
              <w:ind w:left="0" w:right="287" w:firstLine="0"/>
              <w:contextualSpacing/>
              <w:rPr>
                <w:rFonts w:ascii="Arial Nova Light" w:hAnsi="Arial Nova Light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Detalhes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da </w:t>
            </w:r>
            <w:r w:rsidR="006F1DEE">
              <w:rPr>
                <w:rFonts w:ascii="Arial Nova Light" w:hAnsi="Arial Nova Light"/>
                <w:b/>
                <w:color w:val="002060"/>
                <w:lang w:val="en-US"/>
              </w:rPr>
              <w:t>queixa</w:t>
            </w:r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r w:rsidRPr="000C6185">
              <w:rPr>
                <w:rFonts w:ascii="Arial Nova Light" w:hAnsi="Arial Nova Light"/>
                <w:color w:val="002060"/>
                <w:lang w:val="en-US"/>
              </w:rPr>
              <w:t>(</w:t>
            </w:r>
            <w:proofErr w:type="spellStart"/>
            <w:r w:rsidRPr="000C6185">
              <w:rPr>
                <w:rFonts w:ascii="Arial Nova Light" w:hAnsi="Arial Nova Light"/>
                <w:color w:val="002060"/>
                <w:lang w:val="en-US"/>
              </w:rPr>
              <w:t>incluir</w:t>
            </w:r>
            <w:proofErr w:type="spellEnd"/>
            <w:r w:rsidRPr="000C6185">
              <w:rPr>
                <w:rFonts w:ascii="Arial Nova Light" w:hAnsi="Arial Nova Light"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color w:val="002060"/>
                <w:lang w:val="en-US"/>
              </w:rPr>
              <w:t>natureza</w:t>
            </w:r>
            <w:proofErr w:type="spellEnd"/>
            <w:r w:rsidRPr="000C6185">
              <w:rPr>
                <w:rFonts w:ascii="Arial Nova Light" w:hAnsi="Arial Nova Light"/>
                <w:color w:val="002060"/>
                <w:lang w:val="en-US"/>
              </w:rPr>
              <w:t xml:space="preserve"> da </w:t>
            </w:r>
            <w:proofErr w:type="spellStart"/>
            <w:r w:rsidRPr="000C6185">
              <w:rPr>
                <w:rFonts w:ascii="Arial Nova Light" w:hAnsi="Arial Nova Light"/>
                <w:color w:val="002060"/>
                <w:lang w:val="en-US"/>
              </w:rPr>
              <w:t>infração</w:t>
            </w:r>
            <w:proofErr w:type="spellEnd"/>
            <w:r w:rsidRPr="000C6185">
              <w:rPr>
                <w:rFonts w:ascii="Arial Nova Light" w:hAnsi="Arial Nova Light"/>
                <w:color w:val="002060"/>
                <w:lang w:val="en-US"/>
              </w:rPr>
              <w:t>)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:rsidTr="000C3FB4">
        <w:trPr>
          <w:trHeight w:val="1401"/>
          <w:jc w:val="center"/>
        </w:trPr>
        <w:tc>
          <w:tcPr>
            <w:tcW w:w="1638" w:type="pct"/>
          </w:tcPr>
          <w:p w:rsidR="000C6185" w:rsidRPr="00C37D0C" w:rsidRDefault="000C6185" w:rsidP="000C6185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</w:rPr>
            </w:pPr>
            <w:proofErr w:type="spellStart"/>
            <w:r w:rsidRPr="00C37D0C">
              <w:rPr>
                <w:rFonts w:ascii="Arial Nova Light" w:hAnsi="Arial Nova Light"/>
                <w:b/>
                <w:color w:val="002060"/>
              </w:rPr>
              <w:t>Documentos</w:t>
            </w:r>
            <w:proofErr w:type="spellEnd"/>
            <w:r w:rsidRPr="00C37D0C">
              <w:rPr>
                <w:rFonts w:ascii="Arial Nova Light" w:hAnsi="Arial Nova Light"/>
                <w:b/>
                <w:color w:val="002060"/>
              </w:rPr>
              <w:t xml:space="preserve"> de </w:t>
            </w:r>
            <w:proofErr w:type="spellStart"/>
            <w:r w:rsidRPr="00C37D0C">
              <w:rPr>
                <w:rFonts w:ascii="Arial Nova Light" w:hAnsi="Arial Nova Light"/>
                <w:b/>
                <w:color w:val="002060"/>
              </w:rPr>
              <w:t>suporte</w:t>
            </w:r>
            <w:proofErr w:type="spellEnd"/>
          </w:p>
          <w:p w:rsidR="00CB0695" w:rsidRPr="00C37D0C" w:rsidRDefault="000C6185" w:rsidP="000C6185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strike/>
              </w:rPr>
            </w:pPr>
            <w:r w:rsidRPr="00C37D0C">
              <w:rPr>
                <w:rFonts w:ascii="Arial Nova Light" w:hAnsi="Arial Nova Light"/>
                <w:color w:val="002060"/>
              </w:rPr>
              <w:t>(</w:t>
            </w:r>
            <w:proofErr w:type="spellStart"/>
            <w:proofErr w:type="gramStart"/>
            <w:r w:rsidRPr="00C37D0C">
              <w:rPr>
                <w:rFonts w:ascii="Arial Nova Light" w:hAnsi="Arial Nova Light"/>
                <w:color w:val="002060"/>
              </w:rPr>
              <w:t>caso</w:t>
            </w:r>
            <w:proofErr w:type="spellEnd"/>
            <w:proofErr w:type="gramEnd"/>
            <w:r w:rsidRPr="00C37D0C">
              <w:rPr>
                <w:rFonts w:ascii="Arial Nova Light" w:hAnsi="Arial Nova Light"/>
                <w:color w:val="002060"/>
              </w:rPr>
              <w:t xml:space="preserve"> </w:t>
            </w:r>
            <w:proofErr w:type="spellStart"/>
            <w:r w:rsidRPr="00C37D0C">
              <w:rPr>
                <w:rFonts w:ascii="Arial Nova Light" w:hAnsi="Arial Nova Light"/>
                <w:color w:val="002060"/>
              </w:rPr>
              <w:t>existam</w:t>
            </w:r>
            <w:proofErr w:type="spellEnd"/>
            <w:r w:rsidRPr="00C37D0C">
              <w:rPr>
                <w:rFonts w:ascii="Arial Nova Light" w:hAnsi="Arial Nova Light"/>
                <w:color w:val="002060"/>
              </w:rPr>
              <w:t>)</w:t>
            </w:r>
          </w:p>
        </w:tc>
        <w:tc>
          <w:tcPr>
            <w:tcW w:w="3362" w:type="pct"/>
          </w:tcPr>
          <w:p w:rsidR="00CB0695" w:rsidRPr="00C37D0C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strike/>
              </w:rPr>
            </w:pPr>
            <w:r w:rsidRPr="00C37D0C">
              <w:rPr>
                <w:rFonts w:ascii="Arial Nova Light" w:hAnsi="Arial Nova Light"/>
                <w:strike/>
              </w:rPr>
              <w:t xml:space="preserve"> </w:t>
            </w:r>
          </w:p>
        </w:tc>
      </w:tr>
      <w:tr w:rsidR="00CB0695" w:rsidRPr="000C6185" w:rsidTr="00584035">
        <w:trPr>
          <w:trHeight w:val="1133"/>
          <w:jc w:val="center"/>
        </w:trPr>
        <w:tc>
          <w:tcPr>
            <w:tcW w:w="1638" w:type="pct"/>
          </w:tcPr>
          <w:p w:rsidR="00CB0695" w:rsidRPr="00602680" w:rsidRDefault="000C6185" w:rsidP="00F0319D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Quais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resultados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você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deseja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>alcançar</w:t>
            </w:r>
            <w:proofErr w:type="spellEnd"/>
            <w:r w:rsidRPr="000C618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r w:rsidRPr="000C6185">
              <w:rPr>
                <w:rFonts w:ascii="Arial Nova Light" w:hAnsi="Arial Nova Light"/>
                <w:color w:val="002060"/>
                <w:lang w:val="en-US"/>
              </w:rPr>
              <w:t>(</w:t>
            </w:r>
            <w:proofErr w:type="spellStart"/>
            <w:r w:rsidRPr="000C6185">
              <w:rPr>
                <w:rFonts w:ascii="Arial Nova Light" w:hAnsi="Arial Nova Light"/>
                <w:color w:val="002060"/>
                <w:lang w:val="en-US"/>
              </w:rPr>
              <w:t>opcional</w:t>
            </w:r>
            <w:proofErr w:type="spellEnd"/>
            <w:r w:rsidRPr="000C6185">
              <w:rPr>
                <w:rFonts w:ascii="Arial Nova Light" w:hAnsi="Arial Nova Light"/>
                <w:color w:val="002060"/>
                <w:lang w:val="en-US"/>
              </w:rPr>
              <w:t>)</w:t>
            </w:r>
          </w:p>
        </w:tc>
        <w:tc>
          <w:tcPr>
            <w:tcW w:w="3362" w:type="pct"/>
          </w:tcPr>
          <w:p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0C6185" w:rsidTr="00584035">
        <w:trPr>
          <w:trHeight w:val="278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CB0695" w:rsidRPr="00F0319D" w:rsidRDefault="000C6185" w:rsidP="00602680">
            <w:pPr>
              <w:spacing w:after="0" w:line="259" w:lineRule="auto"/>
              <w:ind w:left="54" w:right="0" w:firstLine="0"/>
              <w:contextualSpacing/>
              <w:jc w:val="center"/>
              <w:rPr>
                <w:rFonts w:ascii="Arial Nova Light" w:hAnsi="Arial Nova Light"/>
                <w:b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i/>
                <w:color w:val="auto"/>
                <w:lang w:val="en-US"/>
              </w:rPr>
              <w:t>Reservado</w:t>
            </w:r>
            <w:proofErr w:type="spellEnd"/>
            <w:r w:rsidRPr="000C6185">
              <w:rPr>
                <w:rFonts w:ascii="Arial Nova Light" w:hAnsi="Arial Nova Light"/>
                <w:b/>
                <w:i/>
                <w:color w:val="auto"/>
                <w:lang w:val="en-US"/>
              </w:rPr>
              <w:t xml:space="preserve"> para o </w:t>
            </w:r>
            <w:proofErr w:type="spellStart"/>
            <w:r w:rsidRPr="000C6185">
              <w:rPr>
                <w:rFonts w:ascii="Arial Nova Light" w:hAnsi="Arial Nova Light"/>
                <w:b/>
                <w:i/>
                <w:color w:val="auto"/>
                <w:lang w:val="en-US"/>
              </w:rPr>
              <w:t>Comitê</w:t>
            </w:r>
            <w:proofErr w:type="spellEnd"/>
            <w:r w:rsidRPr="000C6185">
              <w:rPr>
                <w:rFonts w:ascii="Arial Nova Light" w:hAnsi="Arial Nova Light"/>
                <w:b/>
                <w:i/>
                <w:color w:val="auto"/>
                <w:lang w:val="en-US"/>
              </w:rPr>
              <w:t xml:space="preserve"> </w:t>
            </w:r>
            <w:proofErr w:type="spellStart"/>
            <w:r w:rsidRPr="000C6185">
              <w:rPr>
                <w:rFonts w:ascii="Arial Nova Light" w:hAnsi="Arial Nova Light"/>
                <w:b/>
                <w:i/>
                <w:color w:val="auto"/>
                <w:lang w:val="en-US"/>
              </w:rPr>
              <w:t>Socioambiental</w:t>
            </w:r>
            <w:proofErr w:type="spellEnd"/>
          </w:p>
        </w:tc>
      </w:tr>
      <w:tr w:rsidR="00CB0695" w:rsidRPr="00602680" w:rsidTr="00584035">
        <w:trPr>
          <w:trHeight w:val="279"/>
          <w:jc w:val="center"/>
        </w:trPr>
        <w:tc>
          <w:tcPr>
            <w:tcW w:w="1638" w:type="pct"/>
          </w:tcPr>
          <w:p w:rsidR="00CB0695" w:rsidRPr="00F0319D" w:rsidRDefault="000C618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Número</w:t>
            </w:r>
            <w:proofErr w:type="spellEnd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 xml:space="preserve"> de </w:t>
            </w: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registro</w:t>
            </w:r>
            <w:proofErr w:type="spellEnd"/>
          </w:p>
        </w:tc>
        <w:tc>
          <w:tcPr>
            <w:tcW w:w="3362" w:type="pct"/>
          </w:tcPr>
          <w:p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547"/>
          <w:jc w:val="center"/>
        </w:trPr>
        <w:tc>
          <w:tcPr>
            <w:tcW w:w="1638" w:type="pct"/>
          </w:tcPr>
          <w:p w:rsidR="00CB0695" w:rsidRPr="00F0319D" w:rsidRDefault="000C618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Recebido</w:t>
            </w:r>
            <w:proofErr w:type="spellEnd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 xml:space="preserve"> por</w:t>
            </w:r>
            <w:r w:rsidR="00CB0695"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:rsidR="00CB0695" w:rsidRPr="00F0319D" w:rsidRDefault="00CB0695" w:rsidP="00584035">
            <w:p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>Dat</w:t>
            </w:r>
            <w:r w:rsidR="000C6185">
              <w:rPr>
                <w:rFonts w:ascii="Arial Nova Light" w:hAnsi="Arial Nova Light"/>
                <w:b/>
                <w:color w:val="auto"/>
                <w:lang w:val="en-US"/>
              </w:rPr>
              <w:t>a</w:t>
            </w:r>
          </w:p>
        </w:tc>
      </w:tr>
      <w:tr w:rsidR="00CB0695" w:rsidRPr="00602680" w:rsidTr="00584035">
        <w:trPr>
          <w:trHeight w:val="547"/>
          <w:jc w:val="center"/>
        </w:trPr>
        <w:tc>
          <w:tcPr>
            <w:tcW w:w="1638" w:type="pct"/>
          </w:tcPr>
          <w:p w:rsidR="00CB0695" w:rsidRPr="00F0319D" w:rsidRDefault="000C618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Natureza</w:t>
            </w:r>
            <w:proofErr w:type="spellEnd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 xml:space="preserve"> da </w:t>
            </w: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denúncia</w:t>
            </w:r>
            <w:proofErr w:type="spellEnd"/>
          </w:p>
          <w:p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814"/>
          <w:jc w:val="center"/>
        </w:trPr>
        <w:tc>
          <w:tcPr>
            <w:tcW w:w="1638" w:type="pct"/>
          </w:tcPr>
          <w:p w:rsidR="00CB0695" w:rsidRPr="00F0319D" w:rsidRDefault="000C618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Condições</w:t>
            </w:r>
            <w:proofErr w:type="spellEnd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 xml:space="preserve"> de </w:t>
            </w:r>
            <w:proofErr w:type="spellStart"/>
            <w:r w:rsidRPr="000C6185">
              <w:rPr>
                <w:rFonts w:ascii="Arial Nova Light" w:hAnsi="Arial Nova Light"/>
                <w:b/>
                <w:color w:val="auto"/>
                <w:lang w:val="en-US"/>
              </w:rPr>
              <w:t>admissibilidade</w:t>
            </w:r>
            <w:proofErr w:type="spellEnd"/>
            <w:r w:rsidR="00CB0695"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  <w:p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:rsidR="00CB0695" w:rsidRPr="00F0319D" w:rsidRDefault="004363E2" w:rsidP="009E24D3">
            <w:pPr>
              <w:spacing w:after="0" w:line="259" w:lineRule="auto"/>
              <w:ind w:left="266" w:right="620" w:firstLine="0"/>
              <w:contextualSpacing/>
              <w:jc w:val="center"/>
              <w:rPr>
                <w:rFonts w:ascii="Arial Nova Light" w:hAnsi="Arial Nova Light"/>
                <w:color w:val="auto"/>
                <w:lang w:val="en-US"/>
              </w:rPr>
            </w:pPr>
            <w:proofErr w:type="spellStart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>Admissível</w:t>
            </w:r>
            <w:proofErr w:type="spellEnd"/>
            <w:r w:rsidR="00F0319D"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auto"/>
                </w:rPr>
                <w:id w:val="2692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sdtContent>
            </w:sdt>
            <w:r w:rsidR="00584035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>Não</w:t>
            </w:r>
            <w:proofErr w:type="spellEnd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>admissível</w:t>
            </w:r>
            <w:proofErr w:type="spellEnd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auto"/>
                </w:rPr>
                <w:id w:val="-16661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9D" w:rsidRPr="00F0319D"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sdtContent>
            </w:sdt>
          </w:p>
        </w:tc>
      </w:tr>
      <w:tr w:rsidR="00CB0695" w:rsidRPr="006F1DEE" w:rsidTr="00584035">
        <w:trPr>
          <w:trHeight w:val="281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CB0695" w:rsidRPr="00F0319D" w:rsidRDefault="004363E2" w:rsidP="00F0319D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Arial Nova Light" w:hAnsi="Arial Nova Light"/>
                <w:b/>
                <w:lang w:val="en-US"/>
              </w:rPr>
            </w:pPr>
            <w:proofErr w:type="spellStart"/>
            <w:r w:rsidRPr="004363E2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>Reservado</w:t>
            </w:r>
            <w:proofErr w:type="spellEnd"/>
            <w:r w:rsidRPr="004363E2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 xml:space="preserve"> para a </w:t>
            </w:r>
            <w:proofErr w:type="spellStart"/>
            <w:r w:rsidRPr="004363E2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>comissão</w:t>
            </w:r>
            <w:proofErr w:type="spellEnd"/>
            <w:r w:rsidRPr="004363E2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>especializada</w:t>
            </w:r>
            <w:proofErr w:type="spellEnd"/>
          </w:p>
        </w:tc>
      </w:tr>
      <w:tr w:rsidR="00CB0695" w:rsidRPr="00602680" w:rsidTr="00584035">
        <w:trPr>
          <w:trHeight w:val="938"/>
          <w:jc w:val="center"/>
        </w:trPr>
        <w:tc>
          <w:tcPr>
            <w:tcW w:w="1638" w:type="pct"/>
          </w:tcPr>
          <w:p w:rsidR="00CB0695" w:rsidRPr="00F0319D" w:rsidRDefault="004363E2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proofErr w:type="spellStart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>Parecer</w:t>
            </w:r>
            <w:proofErr w:type="spellEnd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b/>
                <w:color w:val="auto"/>
                <w:lang w:val="en-US"/>
              </w:rPr>
              <w:t>fundamentado</w:t>
            </w:r>
            <w:proofErr w:type="spellEnd"/>
            <w:r w:rsidR="00CB0695"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  <w:p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  <w:p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:rsidTr="00584035">
        <w:trPr>
          <w:trHeight w:val="370"/>
          <w:jc w:val="center"/>
        </w:trPr>
        <w:tc>
          <w:tcPr>
            <w:tcW w:w="5000" w:type="pct"/>
            <w:gridSpan w:val="2"/>
          </w:tcPr>
          <w:p w:rsidR="00CB0695" w:rsidRPr="00602680" w:rsidRDefault="00CB0695" w:rsidP="00602680">
            <w:pPr>
              <w:spacing w:after="0" w:line="259" w:lineRule="auto"/>
              <w:ind w:left="0" w:right="23" w:firstLine="0"/>
              <w:contextualSpacing/>
              <w:jc w:val="center"/>
              <w:rPr>
                <w:rFonts w:ascii="Arial Nova Light" w:hAnsi="Arial Nova Light"/>
                <w:lang w:val="en-US"/>
              </w:rPr>
            </w:pPr>
            <w:r w:rsidRPr="00F0319D">
              <w:rPr>
                <w:rFonts w:ascii="Arial Nova Light" w:hAnsi="Arial Nova Light"/>
                <w:i/>
                <w:color w:val="767171" w:themeColor="background2" w:themeShade="80"/>
                <w:lang w:val="en-US"/>
              </w:rPr>
              <w:t>NOT</w:t>
            </w:r>
            <w:r w:rsidR="004363E2">
              <w:rPr>
                <w:rFonts w:ascii="Arial Nova Light" w:hAnsi="Arial Nova Light"/>
                <w:i/>
                <w:color w:val="767171" w:themeColor="background2" w:themeShade="80"/>
                <w:lang w:val="en-US"/>
              </w:rPr>
              <w:t>A</w:t>
            </w:r>
            <w:r w:rsidRPr="00F0319D">
              <w:rPr>
                <w:rFonts w:ascii="Arial Nova Light" w:hAnsi="Arial Nova Light"/>
                <w:i/>
                <w:color w:val="767171" w:themeColor="background2" w:themeShade="80"/>
                <w:lang w:val="en-US"/>
              </w:rPr>
              <w:t>S</w:t>
            </w:r>
            <w:r w:rsidRPr="00F0319D">
              <w:rPr>
                <w:rFonts w:ascii="Arial Nova Light" w:hAnsi="Arial Nova Light"/>
                <w:color w:val="767171" w:themeColor="background2" w:themeShade="80"/>
                <w:lang w:val="en-US"/>
              </w:rPr>
              <w:t xml:space="preserve"> </w:t>
            </w:r>
          </w:p>
        </w:tc>
      </w:tr>
      <w:tr w:rsidR="00CB0695" w:rsidRPr="004363E2" w:rsidTr="00584035">
        <w:trPr>
          <w:trHeight w:val="3196"/>
          <w:jc w:val="center"/>
        </w:trPr>
        <w:tc>
          <w:tcPr>
            <w:tcW w:w="5000" w:type="pct"/>
            <w:gridSpan w:val="2"/>
          </w:tcPr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Este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formulário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destina-se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garantir </w:t>
            </w:r>
            <w:proofErr w:type="gram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que a</w:t>
            </w:r>
            <w:proofErr w:type="gram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queixa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é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recebida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as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principais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informações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fornecidas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e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é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iniciada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para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investigação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O "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Reclamante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"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não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pode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pessoa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o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pedido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pode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iniciado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carta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enviada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jornal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artigo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ou </w:t>
            </w:r>
            <w:proofErr w:type="spellStart"/>
            <w:proofErr w:type="gram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</w:t>
            </w:r>
            <w:proofErr w:type="spellEnd"/>
            <w:proofErr w:type="gram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Internet.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As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reclamações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podem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enviadas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correio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fax, e-mail ou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entrega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mãos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ao OSS.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Os "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Detalhes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"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devem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incluir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breve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descrição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podem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referir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-se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carta ou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qualquer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outro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documento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detalhamento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.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pode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incluir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qualquer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outra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informação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considere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relevante</w:t>
            </w:r>
            <w:proofErr w:type="spellEnd"/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Se os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documentos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comprovativos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forem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fornecidos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é importante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estejam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registados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para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serem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examinados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durante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inquérito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e para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evitar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qualquer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queixa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subsequente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alegue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ocultação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peças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mesmo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não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seja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intencional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Sob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 "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resultado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esperado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", o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reclamante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deve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especificar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resultado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esperado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após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apresentação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reclamações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tais </w:t>
            </w:r>
            <w:proofErr w:type="spellStart"/>
            <w:proofErr w:type="gram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como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:</w:t>
            </w:r>
            <w:proofErr w:type="gram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disciplinar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decisão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cancelamento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, etc.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</w:rPr>
            </w:pP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Aceita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-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gram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que a</w:t>
            </w:r>
            <w:proofErr w:type="gram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ON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mantenha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registro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todas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as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reclamações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recebidas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indicando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os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resultados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pesquisa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no "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número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registro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".</w:t>
            </w:r>
          </w:p>
          <w:p w:rsidR="004363E2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pessoa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recebe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reclamação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deve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assinar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datar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 o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formulário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.</w:t>
            </w:r>
          </w:p>
          <w:p w:rsidR="00CB0695" w:rsidRPr="004363E2" w:rsidRDefault="004363E2" w:rsidP="004363E2">
            <w:pPr>
              <w:numPr>
                <w:ilvl w:val="0"/>
                <w:numId w:val="1"/>
              </w:num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</w:rPr>
            </w:pP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Quando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uma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solicitação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de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investigação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é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feita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, o nome da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pessoa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atribuído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à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investigação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e a data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em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que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ele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recebe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a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reclamação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são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 xml:space="preserve"> </w:t>
            </w:r>
            <w:proofErr w:type="spellStart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registrados</w:t>
            </w:r>
            <w:proofErr w:type="spellEnd"/>
            <w:r w:rsidRPr="004363E2">
              <w:rPr>
                <w:rFonts w:ascii="Arial Nova Light" w:hAnsi="Arial Nova Light"/>
                <w:color w:val="767171" w:themeColor="background2" w:themeShade="80"/>
                <w:sz w:val="18"/>
              </w:rPr>
              <w:t>.</w:t>
            </w:r>
          </w:p>
        </w:tc>
      </w:tr>
    </w:tbl>
    <w:p w:rsidR="00CB0695" w:rsidRPr="004363E2" w:rsidRDefault="00CB0695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</w:rPr>
      </w:pPr>
    </w:p>
    <w:p w:rsidR="005F1E7D" w:rsidRPr="004363E2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</w:rPr>
      </w:pPr>
    </w:p>
    <w:p w:rsidR="005F1E7D" w:rsidRDefault="004363E2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  <w:proofErr w:type="spellStart"/>
      <w:r w:rsidRPr="004363E2">
        <w:rPr>
          <w:rFonts w:ascii="Arial Nova" w:hAnsi="Arial Nova"/>
          <w:sz w:val="28"/>
          <w:szCs w:val="28"/>
          <w:lang w:val="en-US"/>
        </w:rPr>
        <w:t>Assinatura</w:t>
      </w:r>
      <w:proofErr w:type="spellEnd"/>
      <w:r w:rsidR="00F05E70">
        <w:rPr>
          <w:rFonts w:ascii="Arial Nova" w:hAnsi="Arial Nova"/>
          <w:sz w:val="28"/>
          <w:szCs w:val="28"/>
          <w:lang w:val="en-US"/>
        </w:rPr>
        <w:t>:</w:t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</w:r>
      <w:r w:rsidR="00F05E70">
        <w:rPr>
          <w:rFonts w:ascii="Arial Nova" w:hAnsi="Arial Nova"/>
          <w:sz w:val="28"/>
          <w:szCs w:val="28"/>
          <w:lang w:val="en-US"/>
        </w:rPr>
        <w:tab/>
        <w:t>Dat</w:t>
      </w:r>
      <w:r>
        <w:rPr>
          <w:rFonts w:ascii="Arial Nova" w:hAnsi="Arial Nova"/>
          <w:sz w:val="28"/>
          <w:szCs w:val="28"/>
          <w:lang w:val="en-US"/>
        </w:rPr>
        <w:t>a</w:t>
      </w:r>
      <w:r w:rsidR="00F05E70">
        <w:rPr>
          <w:rFonts w:ascii="Arial Nova" w:hAnsi="Arial Nova"/>
          <w:sz w:val="28"/>
          <w:szCs w:val="28"/>
          <w:lang w:val="en-US"/>
        </w:rPr>
        <w:t>:</w:t>
      </w:r>
    </w:p>
    <w:p w:rsidR="005F1E7D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:rsidR="005F1E7D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:rsidR="00584035" w:rsidRDefault="00607976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D966" wp14:editId="261F031B">
                <wp:simplePos x="0" y="0"/>
                <wp:positionH relativeFrom="margin">
                  <wp:posOffset>2815590</wp:posOffset>
                </wp:positionH>
                <wp:positionV relativeFrom="paragraph">
                  <wp:posOffset>234315</wp:posOffset>
                </wp:positionV>
                <wp:extent cx="2926080" cy="19050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905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F1E7D" w:rsidRPr="005F1E7D" w:rsidRDefault="005F1E7D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sz w:val="24"/>
                                <w:szCs w:val="24"/>
                              </w:rPr>
                            </w:pPr>
                            <w:r w:rsidRPr="005F1E7D">
                              <w:rPr>
                                <w:rFonts w:ascii="Arial Nova" w:hAnsi="Arial Nov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F668DC" wp14:editId="3E2B776C">
                                  <wp:extent cx="2715386" cy="610599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-OSS_Bilingue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5479" cy="646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1E7D" w:rsidRPr="005F1E7D" w:rsidRDefault="005F1E7D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</w:rPr>
                            </w:pPr>
                            <w:r w:rsidRPr="005F1E7D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</w:rPr>
                              <w:t>Boulevard du Leader Yasser Arafat BP 31 1080</w:t>
                            </w:r>
                          </w:p>
                          <w:p w:rsidR="005F1E7D" w:rsidRPr="008E4855" w:rsidRDefault="005F1E7D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Tunis, Tunisia</w:t>
                            </w:r>
                          </w:p>
                          <w:p w:rsidR="005F1E7D" w:rsidRPr="008E4855" w:rsidRDefault="008E4855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Tel.:</w:t>
                            </w:r>
                            <w:r w:rsidR="005F1E7D"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 xml:space="preserve"> (216) 71 206 633</w:t>
                            </w:r>
                          </w:p>
                          <w:p w:rsidR="005F1E7D" w:rsidRPr="008E4855" w:rsidRDefault="008E4855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Fax:</w:t>
                            </w:r>
                            <w:r w:rsidR="005F1E7D"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 xml:space="preserve"> (216) 71 206 636</w:t>
                            </w:r>
                          </w:p>
                          <w:p w:rsidR="005F1E7D" w:rsidRPr="005F1E7D" w:rsidRDefault="00607976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i/>
                                <w:iCs/>
                                <w:color w:val="0070C0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8E4855">
                              <w:rPr>
                                <w:rFonts w:ascii="Arial Nova" w:hAnsi="Arial Nova" w:cs="Times New Roman"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  <w:t>Email:</w:t>
                            </w:r>
                            <w:r w:rsidR="005F1E7D" w:rsidRPr="008E4855">
                              <w:rPr>
                                <w:rFonts w:ascii="Arial Nova" w:hAnsi="Arial Nova" w:cs="Times New Roman"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47668F" w:rsidRPr="003C08D0">
                                <w:rPr>
                                  <w:rStyle w:val="Hyperlink"/>
                                  <w:rFonts w:ascii="Arial Nova" w:hAnsi="Arial Nova" w:cs="Times New Roman"/>
                                  <w:i/>
                                  <w:iCs/>
                                  <w:sz w:val="18"/>
                                  <w:szCs w:val="24"/>
                                  <w:lang w:val="en-GB"/>
                                </w:rPr>
                                <w:t>doleances@oss.org.tn</w:t>
                              </w:r>
                            </w:hyperlink>
                          </w:p>
                          <w:p w:rsidR="005F1E7D" w:rsidRPr="008E4855" w:rsidRDefault="005F1E7D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b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</w:pPr>
                          </w:p>
                          <w:p w:rsidR="005F1E7D" w:rsidRPr="005F1E7D" w:rsidRDefault="005F1E7D" w:rsidP="00584035">
                            <w:pPr>
                              <w:ind w:left="0"/>
                              <w:jc w:val="right"/>
                              <w:rPr>
                                <w:color w:val="0070C0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D966" id="Rectangle 1" o:spid="_x0000_s1026" style="position:absolute;left:0;text-align:left;margin-left:221.7pt;margin-top:18.45pt;width:230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" filled="f" strokecolor="#4472c4 [3204]">
                <v:stroke joinstyle="round"/>
                <v:textbox>
                  <w:txbxContent>
                    <w:p w:rsidR="005F1E7D" w:rsidRPr="005F1E7D" w:rsidRDefault="005F1E7D" w:rsidP="00584035">
                      <w:pPr>
                        <w:jc w:val="right"/>
                        <w:rPr>
                          <w:rFonts w:ascii="Arial Nova" w:hAnsi="Arial Nova" w:cs="Times New Roman"/>
                          <w:sz w:val="24"/>
                          <w:szCs w:val="24"/>
                        </w:rPr>
                      </w:pPr>
                      <w:r w:rsidRPr="005F1E7D">
                        <w:rPr>
                          <w:rFonts w:ascii="Arial Nova" w:hAnsi="Arial Nov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F668DC" wp14:editId="3E2B776C">
                            <wp:extent cx="2715386" cy="610599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-OSS_Bilingue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5479" cy="646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1E7D" w:rsidRPr="005F1E7D" w:rsidRDefault="005F1E7D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</w:rPr>
                      </w:pPr>
                      <w:r w:rsidRPr="005F1E7D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</w:rPr>
                        <w:t>Boulevard du Leader Yasser Arafat BP 31 1080</w:t>
                      </w:r>
                    </w:p>
                    <w:p w:rsidR="005F1E7D" w:rsidRPr="008E4855" w:rsidRDefault="005F1E7D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Tunis, Tunisia</w:t>
                      </w:r>
                    </w:p>
                    <w:p w:rsidR="005F1E7D" w:rsidRPr="008E4855" w:rsidRDefault="008E4855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Tel.:</w:t>
                      </w:r>
                      <w:r w:rsidR="005F1E7D"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 xml:space="preserve"> (216) 71 206 633</w:t>
                      </w:r>
                    </w:p>
                    <w:p w:rsidR="005F1E7D" w:rsidRPr="008E4855" w:rsidRDefault="008E4855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Fax:</w:t>
                      </w:r>
                      <w:r w:rsidR="005F1E7D"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 xml:space="preserve"> (216) 71 206 636</w:t>
                      </w:r>
                    </w:p>
                    <w:p w:rsidR="005F1E7D" w:rsidRPr="005F1E7D" w:rsidRDefault="00607976" w:rsidP="00584035">
                      <w:pPr>
                        <w:jc w:val="right"/>
                        <w:rPr>
                          <w:rFonts w:ascii="Arial Nova" w:hAnsi="Arial Nova" w:cs="Times New Roman"/>
                          <w:i/>
                          <w:iCs/>
                          <w:color w:val="0070C0"/>
                          <w:sz w:val="18"/>
                          <w:szCs w:val="24"/>
                          <w:lang w:val="en-US"/>
                        </w:rPr>
                      </w:pPr>
                      <w:r w:rsidRPr="008E4855">
                        <w:rPr>
                          <w:rFonts w:ascii="Arial Nova" w:hAnsi="Arial Nova" w:cs="Times New Roman"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  <w:t>Email:</w:t>
                      </w:r>
                      <w:r w:rsidR="005F1E7D" w:rsidRPr="008E4855">
                        <w:rPr>
                          <w:rFonts w:ascii="Arial Nova" w:hAnsi="Arial Nova" w:cs="Times New Roman"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  <w:t xml:space="preserve"> </w:t>
                      </w:r>
                      <w:hyperlink r:id="rId10" w:history="1">
                        <w:r w:rsidR="0047668F" w:rsidRPr="003C08D0">
                          <w:rPr>
                            <w:rStyle w:val="Hyperlink"/>
                            <w:rFonts w:ascii="Arial Nova" w:hAnsi="Arial Nova" w:cs="Times New Roman"/>
                            <w:i/>
                            <w:iCs/>
                            <w:sz w:val="18"/>
                            <w:szCs w:val="24"/>
                            <w:lang w:val="en-GB"/>
                          </w:rPr>
                          <w:t>doleances@oss.org.tn</w:t>
                        </w:r>
                      </w:hyperlink>
                    </w:p>
                    <w:p w:rsidR="005F1E7D" w:rsidRPr="008E4855" w:rsidRDefault="005F1E7D" w:rsidP="00584035">
                      <w:pPr>
                        <w:jc w:val="right"/>
                        <w:rPr>
                          <w:rFonts w:ascii="Arial Nova" w:hAnsi="Arial Nova" w:cs="Times New Roman"/>
                          <w:b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</w:pPr>
                    </w:p>
                    <w:p w:rsidR="005F1E7D" w:rsidRPr="005F1E7D" w:rsidRDefault="005F1E7D" w:rsidP="00584035">
                      <w:pPr>
                        <w:ind w:left="0"/>
                        <w:jc w:val="right"/>
                        <w:rPr>
                          <w:color w:val="0070C0"/>
                          <w:sz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:rsid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:rsidR="005F1E7D" w:rsidRPr="00584035" w:rsidRDefault="005F1E7D" w:rsidP="00584035">
      <w:pPr>
        <w:jc w:val="center"/>
        <w:rPr>
          <w:rFonts w:ascii="Arial Nova" w:hAnsi="Arial Nova"/>
          <w:sz w:val="28"/>
          <w:szCs w:val="28"/>
          <w:lang w:val="en-US"/>
        </w:rPr>
      </w:pPr>
    </w:p>
    <w:sectPr w:rsidR="005F1E7D" w:rsidRPr="00584035" w:rsidSect="00A050A9">
      <w:pgSz w:w="11906" w:h="16838"/>
      <w:pgMar w:top="1410" w:right="1413" w:bottom="1328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2B" w:rsidRDefault="003B002B" w:rsidP="005F1E7D">
      <w:pPr>
        <w:spacing w:after="0" w:line="240" w:lineRule="auto"/>
      </w:pPr>
      <w:r>
        <w:separator/>
      </w:r>
    </w:p>
  </w:endnote>
  <w:endnote w:type="continuationSeparator" w:id="0">
    <w:p w:rsidR="003B002B" w:rsidRDefault="003B002B" w:rsidP="005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2B" w:rsidRDefault="003B002B" w:rsidP="005F1E7D">
      <w:pPr>
        <w:spacing w:after="0" w:line="240" w:lineRule="auto"/>
      </w:pPr>
      <w:r>
        <w:separator/>
      </w:r>
    </w:p>
  </w:footnote>
  <w:footnote w:type="continuationSeparator" w:id="0">
    <w:p w:rsidR="003B002B" w:rsidRDefault="003B002B" w:rsidP="005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4C4D"/>
    <w:multiLevelType w:val="hybridMultilevel"/>
    <w:tmpl w:val="DE04F080"/>
    <w:lvl w:ilvl="0" w:tplc="28AEF174">
      <w:start w:val="1"/>
      <w:numFmt w:val="decimal"/>
      <w:lvlText w:val="%1)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65E96">
      <w:start w:val="1"/>
      <w:numFmt w:val="lowerLetter"/>
      <w:lvlText w:val="%2"/>
      <w:lvlJc w:val="left"/>
      <w:pPr>
        <w:ind w:left="14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5202">
      <w:start w:val="1"/>
      <w:numFmt w:val="lowerRoman"/>
      <w:lvlText w:val="%3"/>
      <w:lvlJc w:val="left"/>
      <w:pPr>
        <w:ind w:left="21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E3CBE">
      <w:start w:val="1"/>
      <w:numFmt w:val="decimal"/>
      <w:lvlText w:val="%4"/>
      <w:lvlJc w:val="left"/>
      <w:pPr>
        <w:ind w:left="28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4D4F4">
      <w:start w:val="1"/>
      <w:numFmt w:val="lowerLetter"/>
      <w:lvlText w:val="%5"/>
      <w:lvlJc w:val="left"/>
      <w:pPr>
        <w:ind w:left="36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CEC4C">
      <w:start w:val="1"/>
      <w:numFmt w:val="lowerRoman"/>
      <w:lvlText w:val="%6"/>
      <w:lvlJc w:val="left"/>
      <w:pPr>
        <w:ind w:left="43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AEC00">
      <w:start w:val="1"/>
      <w:numFmt w:val="decimal"/>
      <w:lvlText w:val="%7"/>
      <w:lvlJc w:val="left"/>
      <w:pPr>
        <w:ind w:left="50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8E038">
      <w:start w:val="1"/>
      <w:numFmt w:val="lowerLetter"/>
      <w:lvlText w:val="%8"/>
      <w:lvlJc w:val="left"/>
      <w:pPr>
        <w:ind w:left="57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8CA">
      <w:start w:val="1"/>
      <w:numFmt w:val="lowerRoman"/>
      <w:lvlText w:val="%9"/>
      <w:lvlJc w:val="left"/>
      <w:pPr>
        <w:ind w:left="64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E0AF7"/>
    <w:multiLevelType w:val="hybridMultilevel"/>
    <w:tmpl w:val="1BDAC456"/>
    <w:lvl w:ilvl="0" w:tplc="AD0AFAAC">
      <w:start w:val="1"/>
      <w:numFmt w:val="decimal"/>
      <w:lvlText w:val="%1."/>
      <w:lvlJc w:val="left"/>
      <w:pPr>
        <w:ind w:left="0"/>
      </w:pPr>
      <w:rPr>
        <w:rFonts w:ascii="Arial Nova Light" w:eastAsia="Corbel" w:hAnsi="Arial Nova Light" w:cs="Corbel" w:hint="default"/>
        <w:b/>
        <w:i w:val="0"/>
        <w:strike w:val="0"/>
        <w:dstrike w:val="0"/>
        <w:color w:val="auto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EAD4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CEAD6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E43CC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80502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E3146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6E290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A81AA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0C4C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TW1NDY0sTSxsLBU0lEKTi0uzszPAykwNKgFAFtY4GMtAAAA"/>
  </w:docVars>
  <w:rsids>
    <w:rsidRoot w:val="00CB0695"/>
    <w:rsid w:val="000603FD"/>
    <w:rsid w:val="000C3FB4"/>
    <w:rsid w:val="000C6185"/>
    <w:rsid w:val="000E0366"/>
    <w:rsid w:val="00230BA1"/>
    <w:rsid w:val="00302E31"/>
    <w:rsid w:val="00306BF5"/>
    <w:rsid w:val="003371A1"/>
    <w:rsid w:val="003B002B"/>
    <w:rsid w:val="004363E2"/>
    <w:rsid w:val="0047668F"/>
    <w:rsid w:val="00584035"/>
    <w:rsid w:val="005F1E7D"/>
    <w:rsid w:val="00602680"/>
    <w:rsid w:val="00607976"/>
    <w:rsid w:val="006F1DEE"/>
    <w:rsid w:val="00732802"/>
    <w:rsid w:val="008352DE"/>
    <w:rsid w:val="008E4855"/>
    <w:rsid w:val="00962A30"/>
    <w:rsid w:val="009B3FB4"/>
    <w:rsid w:val="009E24D3"/>
    <w:rsid w:val="00B570EE"/>
    <w:rsid w:val="00C37D0C"/>
    <w:rsid w:val="00CB0695"/>
    <w:rsid w:val="00F0319D"/>
    <w:rsid w:val="00F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1D0"/>
  <w15:chartTrackingRefBased/>
  <w15:docId w15:val="{FA4C523C-8244-49B6-B9B8-1CA02EE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95"/>
    <w:pPr>
      <w:spacing w:after="113" w:line="265" w:lineRule="auto"/>
      <w:ind w:left="10" w:right="1" w:hanging="10"/>
      <w:jc w:val="both"/>
    </w:pPr>
    <w:rPr>
      <w:rFonts w:ascii="Corbel" w:eastAsia="Corbel" w:hAnsi="Corbel" w:cs="Corbel"/>
      <w:color w:val="000000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6F1DEE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CB069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95"/>
    <w:rPr>
      <w:rFonts w:ascii="Segoe UI" w:eastAsia="Corbel" w:hAnsi="Segoe UI" w:cs="Segoe UI"/>
      <w:color w:val="000000"/>
      <w:sz w:val="18"/>
      <w:szCs w:val="18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602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8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Hyperlink">
    <w:name w:val="Hyperlink"/>
    <w:basedOn w:val="DefaultParagraphFont"/>
    <w:uiPriority w:val="99"/>
    <w:unhideWhenUsed/>
    <w:rsid w:val="006026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026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319D"/>
    <w:rPr>
      <w:color w:val="808080"/>
    </w:rPr>
  </w:style>
  <w:style w:type="paragraph" w:customStyle="1" w:styleId="Default">
    <w:name w:val="Default"/>
    <w:rsid w:val="005F1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7D"/>
    <w:rPr>
      <w:rFonts w:ascii="Corbel" w:eastAsia="Corbel" w:hAnsi="Corbel" w:cs="Corbel"/>
      <w:color w:val="00000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7D"/>
    <w:rPr>
      <w:rFonts w:ascii="Corbel" w:eastAsia="Corbel" w:hAnsi="Corbel" w:cs="Corbel"/>
      <w:color w:val="00000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766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E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leances@oss.org.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leances@oss.org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leances@oss.org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Dridi</dc:creator>
  <cp:keywords/>
  <dc:description/>
  <cp:lastModifiedBy>Leila Dridi</cp:lastModifiedBy>
  <cp:revision>4</cp:revision>
  <dcterms:created xsi:type="dcterms:W3CDTF">2018-06-29T11:59:00Z</dcterms:created>
  <dcterms:modified xsi:type="dcterms:W3CDTF">2018-06-29T12:35:00Z</dcterms:modified>
</cp:coreProperties>
</file>